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B09A5" w14:textId="1D942FB7" w:rsidR="003C5D09" w:rsidRDefault="003C5D09" w:rsidP="00B275B5">
      <w:pPr>
        <w:ind w:left="720" w:hanging="360"/>
      </w:pPr>
      <w:r>
        <w:rPr>
          <w:rFonts w:ascii="Verdana" w:hAnsi="Verdana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6060" wp14:editId="193E9299">
                <wp:simplePos x="0" y="0"/>
                <wp:positionH relativeFrom="column">
                  <wp:posOffset>548640</wp:posOffset>
                </wp:positionH>
                <wp:positionV relativeFrom="paragraph">
                  <wp:posOffset>-330200</wp:posOffset>
                </wp:positionV>
                <wp:extent cx="5924550" cy="83820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C9090" w14:textId="77777777" w:rsidR="003C5D09" w:rsidRPr="003C5D09" w:rsidRDefault="003C5D09" w:rsidP="003C5D09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3C5D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  <w:t>Рекомендации для родителей на период самоизоляции</w:t>
                            </w:r>
                          </w:p>
                          <w:p w14:paraId="5DB49D25" w14:textId="77777777" w:rsidR="003C5D09" w:rsidRDefault="003C5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86060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43.2pt;margin-top:-26pt;width:466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" fillcolor="white [3201]" strokeweight=".5pt">
                <v:textbox>
                  <w:txbxContent>
                    <w:p w14:paraId="1DCC9090" w14:textId="77777777" w:rsidR="003C5D09" w:rsidRPr="003C5D09" w:rsidRDefault="003C5D09" w:rsidP="003C5D09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kern w:val="36"/>
                          <w:sz w:val="48"/>
                          <w:szCs w:val="48"/>
                          <w:lang w:eastAsia="ru-RU"/>
                        </w:rPr>
                      </w:pPr>
                      <w:r w:rsidRPr="003C5D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kern w:val="36"/>
                          <w:sz w:val="48"/>
                          <w:szCs w:val="48"/>
                          <w:lang w:eastAsia="ru-RU"/>
                        </w:rPr>
                        <w:t>Рекомендации для родителей на период самоизоляции</w:t>
                      </w:r>
                    </w:p>
                    <w:p w14:paraId="5DB49D25" w14:textId="77777777" w:rsidR="003C5D09" w:rsidRDefault="003C5D09"/>
                  </w:txbxContent>
                </v:textbox>
              </v:shape>
            </w:pict>
          </mc:Fallback>
        </mc:AlternateContent>
      </w:r>
    </w:p>
    <w:p w14:paraId="7A636D2D" w14:textId="77777777" w:rsidR="00946A63" w:rsidRDefault="00946A63" w:rsidP="00946A63">
      <w:pPr>
        <w:sectPr w:rsidR="00946A63" w:rsidSect="007E65CA">
          <w:pgSz w:w="11906" w:h="16838"/>
          <w:pgMar w:top="1134" w:right="850" w:bottom="1134" w:left="426" w:header="708" w:footer="708" w:gutter="0"/>
          <w:cols w:num="3" w:space="708"/>
          <w:docGrid w:linePitch="360"/>
        </w:sectPr>
      </w:pPr>
    </w:p>
    <w:p w14:paraId="1326CD89" w14:textId="77777777" w:rsidR="003629FE" w:rsidRDefault="003629FE" w:rsidP="00946A63"/>
    <w:p w14:paraId="5627244D" w14:textId="72DC9401" w:rsidR="00946A63" w:rsidRPr="00B66D8B" w:rsidRDefault="00946A63" w:rsidP="00946A63">
      <w:pPr>
        <w:rPr>
          <w:rFonts w:ascii="Verdana" w:hAnsi="Verdana"/>
          <w:sz w:val="24"/>
          <w:szCs w:val="24"/>
        </w:rPr>
      </w:pPr>
      <w:bookmarkStart w:id="0" w:name="_GoBack"/>
      <w:r>
        <w:t xml:space="preserve">Рекомендации разработаны Союзом охраны психического здоровья на </w:t>
      </w:r>
      <w:proofErr w:type="gramStart"/>
      <w:r>
        <w:t>основе  рекомендаций</w:t>
      </w:r>
      <w:proofErr w:type="gramEnd"/>
      <w:r>
        <w:t xml:space="preserve"> Всемирной организации здравоохранения и памяток ФГБОУ ВО «Московский государственный психолого-педагогический университет», в условиях </w:t>
      </w:r>
      <w:proofErr w:type="spellStart"/>
      <w:r>
        <w:t>коронавирусной</w:t>
      </w:r>
      <w:proofErr w:type="spellEnd"/>
      <w:r>
        <w:t xml:space="preserve"> инфекции на территории России. </w:t>
      </w:r>
    </w:p>
    <w:bookmarkEnd w:id="0"/>
    <w:p w14:paraId="2F98EA2A" w14:textId="43AA6D93" w:rsidR="00946A63" w:rsidRPr="00946A63" w:rsidRDefault="00946A63" w:rsidP="00946A63">
      <w:pPr>
        <w:rPr>
          <w:rFonts w:ascii="Verdana" w:hAnsi="Verdana"/>
          <w:b/>
          <w:bCs/>
          <w:color w:val="002060"/>
          <w:sz w:val="24"/>
          <w:szCs w:val="24"/>
        </w:rPr>
        <w:sectPr w:rsidR="00946A63" w:rsidRPr="00946A63" w:rsidSect="00946A63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14:paraId="23088FA2" w14:textId="77777777" w:rsidR="003C5D09" w:rsidRPr="00946A63" w:rsidRDefault="003C5D09" w:rsidP="00946A63">
      <w:pPr>
        <w:rPr>
          <w:rFonts w:ascii="Verdana" w:hAnsi="Verdana"/>
          <w:b/>
          <w:bCs/>
          <w:color w:val="002060"/>
          <w:sz w:val="24"/>
          <w:szCs w:val="24"/>
        </w:rPr>
      </w:pPr>
    </w:p>
    <w:p w14:paraId="715D4422" w14:textId="3C1D31C8" w:rsidR="00E36FC6" w:rsidRDefault="00B275B5" w:rsidP="00B275B5">
      <w:pPr>
        <w:pStyle w:val="a3"/>
        <w:numPr>
          <w:ilvl w:val="0"/>
          <w:numId w:val="1"/>
        </w:numPr>
        <w:rPr>
          <w:rFonts w:ascii="Verdana" w:hAnsi="Verdana"/>
          <w:b/>
          <w:bCs/>
          <w:color w:val="002060"/>
          <w:sz w:val="24"/>
          <w:szCs w:val="24"/>
        </w:rPr>
      </w:pPr>
      <w:r w:rsidRPr="00B275B5">
        <w:rPr>
          <w:rFonts w:ascii="Verdana" w:hAnsi="Verdana"/>
          <w:b/>
          <w:bCs/>
          <w:color w:val="002060"/>
          <w:sz w:val="24"/>
          <w:szCs w:val="24"/>
        </w:rPr>
        <w:t>Поддерживайте привычный ритм жизни семьи</w:t>
      </w:r>
    </w:p>
    <w:p w14:paraId="470B93CE" w14:textId="5BF50A16" w:rsidR="003C5D09" w:rsidRDefault="003C5D09" w:rsidP="003C5D09">
      <w:pPr>
        <w:pStyle w:val="a3"/>
        <w:rPr>
          <w:rFonts w:ascii="Verdana" w:hAnsi="Verdana"/>
          <w:b/>
          <w:bCs/>
          <w:color w:val="002060"/>
          <w:sz w:val="24"/>
          <w:szCs w:val="24"/>
        </w:rPr>
      </w:pPr>
    </w:p>
    <w:p w14:paraId="6290DA69" w14:textId="6A17E7FA" w:rsidR="003C5D09" w:rsidRDefault="003C5D09" w:rsidP="003C5D09">
      <w:pPr>
        <w:pStyle w:val="a3"/>
        <w:rPr>
          <w:rFonts w:ascii="Verdana" w:hAnsi="Verdana"/>
          <w:b/>
          <w:bCs/>
          <w:color w:val="002060"/>
          <w:sz w:val="24"/>
          <w:szCs w:val="24"/>
        </w:rPr>
      </w:pPr>
    </w:p>
    <w:p w14:paraId="71C2A71C" w14:textId="5D7DA34C" w:rsidR="003C5D09" w:rsidRDefault="003C5D09" w:rsidP="003C5D09">
      <w:pPr>
        <w:pStyle w:val="a3"/>
        <w:rPr>
          <w:rFonts w:ascii="Verdana" w:hAnsi="Verdana"/>
          <w:b/>
          <w:bCs/>
          <w:color w:val="002060"/>
          <w:sz w:val="24"/>
          <w:szCs w:val="24"/>
        </w:rPr>
      </w:pPr>
    </w:p>
    <w:p w14:paraId="37EE902C" w14:textId="77777777" w:rsidR="00946A63" w:rsidRDefault="00946A63" w:rsidP="003C5D09">
      <w:pPr>
        <w:pStyle w:val="a3"/>
        <w:rPr>
          <w:rFonts w:ascii="Verdana" w:hAnsi="Verdana"/>
          <w:b/>
          <w:bCs/>
          <w:color w:val="002060"/>
          <w:sz w:val="24"/>
          <w:szCs w:val="24"/>
        </w:rPr>
      </w:pPr>
    </w:p>
    <w:p w14:paraId="1E36FA01" w14:textId="77777777" w:rsidR="003C5D09" w:rsidRDefault="003C5D09" w:rsidP="003C5D09">
      <w:pPr>
        <w:pStyle w:val="a3"/>
        <w:rPr>
          <w:rFonts w:ascii="Verdana" w:hAnsi="Verdana"/>
          <w:b/>
          <w:bCs/>
          <w:color w:val="002060"/>
          <w:sz w:val="24"/>
          <w:szCs w:val="24"/>
        </w:rPr>
      </w:pPr>
    </w:p>
    <w:p w14:paraId="7A8E03A4" w14:textId="417410FC" w:rsidR="003C5D09" w:rsidRDefault="003C5D09" w:rsidP="003C5D09">
      <w:pPr>
        <w:pStyle w:val="a3"/>
        <w:rPr>
          <w:rFonts w:ascii="Verdana" w:hAnsi="Verdana"/>
          <w:b/>
          <w:bCs/>
          <w:color w:val="002060"/>
          <w:sz w:val="24"/>
          <w:szCs w:val="24"/>
        </w:rPr>
      </w:pPr>
    </w:p>
    <w:p w14:paraId="6C16C0DD" w14:textId="77777777" w:rsidR="003C5D09" w:rsidRPr="003629FE" w:rsidRDefault="003C5D09" w:rsidP="003629FE">
      <w:pPr>
        <w:rPr>
          <w:rFonts w:ascii="Verdana" w:hAnsi="Verdana"/>
          <w:b/>
          <w:bCs/>
          <w:color w:val="002060"/>
          <w:sz w:val="24"/>
          <w:szCs w:val="24"/>
        </w:rPr>
      </w:pPr>
    </w:p>
    <w:p w14:paraId="5B5A60D1" w14:textId="35411C2D" w:rsidR="003C5D09" w:rsidRDefault="003C5D09" w:rsidP="003C5D09">
      <w:pPr>
        <w:pStyle w:val="a3"/>
        <w:rPr>
          <w:rFonts w:ascii="Verdana" w:hAnsi="Verdana"/>
          <w:b/>
          <w:bCs/>
          <w:color w:val="002060"/>
          <w:sz w:val="24"/>
          <w:szCs w:val="24"/>
        </w:rPr>
      </w:pPr>
    </w:p>
    <w:p w14:paraId="1DE2B38E" w14:textId="1D0F13D2" w:rsidR="003C5D09" w:rsidRDefault="003C5D09" w:rsidP="003C5D09">
      <w:pPr>
        <w:pStyle w:val="a3"/>
        <w:rPr>
          <w:rFonts w:ascii="Verdana" w:hAnsi="Verdana"/>
          <w:b/>
          <w:bCs/>
          <w:color w:val="002060"/>
          <w:sz w:val="24"/>
          <w:szCs w:val="24"/>
        </w:rPr>
      </w:pPr>
    </w:p>
    <w:p w14:paraId="667832D5" w14:textId="77777777" w:rsidR="003C5D09" w:rsidRPr="00B275B5" w:rsidRDefault="003C5D09" w:rsidP="003C5D09">
      <w:pPr>
        <w:pStyle w:val="a3"/>
        <w:rPr>
          <w:rFonts w:ascii="Verdana" w:hAnsi="Verdana"/>
          <w:b/>
          <w:bCs/>
          <w:color w:val="002060"/>
          <w:sz w:val="24"/>
          <w:szCs w:val="24"/>
        </w:rPr>
      </w:pPr>
    </w:p>
    <w:p w14:paraId="7903A047" w14:textId="561DC199" w:rsidR="003C5D09" w:rsidRDefault="00872C05">
      <w:r>
        <w:rPr>
          <w:rFonts w:ascii="Verdana" w:hAnsi="Verdana"/>
          <w:b/>
          <w:bCs/>
          <w:noProof/>
          <w:color w:val="002060"/>
          <w:sz w:val="24"/>
          <w:szCs w:val="24"/>
        </w:rPr>
        <w:drawing>
          <wp:inline distT="0" distB="0" distL="0" distR="0" wp14:anchorId="5D6B0A9E" wp14:editId="6E834136">
            <wp:extent cx="179070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AFAA" w14:textId="77777777" w:rsidR="003C5D09" w:rsidRDefault="003C5D09"/>
    <w:p w14:paraId="73515F7E" w14:textId="0EDE3370" w:rsidR="003C5D09" w:rsidRDefault="003C5D09"/>
    <w:p w14:paraId="7D680781" w14:textId="1AF4EC6E" w:rsidR="00946A63" w:rsidRDefault="00946A63"/>
    <w:p w14:paraId="411F0882" w14:textId="1AF4EC6E" w:rsidR="00946A63" w:rsidRDefault="00946A63"/>
    <w:p w14:paraId="4CC9EF63" w14:textId="1B8DA5FD" w:rsidR="00B275B5" w:rsidRPr="00946A63" w:rsidRDefault="00B275B5" w:rsidP="0022149D">
      <w:pPr>
        <w:jc w:val="both"/>
        <w:rPr>
          <w:rFonts w:ascii="Verdana" w:hAnsi="Verdana"/>
          <w:sz w:val="24"/>
          <w:szCs w:val="24"/>
        </w:rPr>
      </w:pPr>
      <w:r w:rsidRPr="00946A63">
        <w:rPr>
          <w:rFonts w:ascii="Verdana" w:hAnsi="Verdana"/>
          <w:sz w:val="24"/>
          <w:szCs w:val="24"/>
        </w:rPr>
        <w:t>Вовлекайте детей в соответствующие домашние мероприятия, включая мероприятия по их обучению. Старайтесь максимально использовать игровые формы.</w:t>
      </w:r>
    </w:p>
    <w:p w14:paraId="24259761" w14:textId="512D2E1E" w:rsidR="003C5D09" w:rsidRDefault="003C5D09"/>
    <w:p w14:paraId="4D4F127C" w14:textId="77777777" w:rsidR="003C5D09" w:rsidRDefault="003C5D09"/>
    <w:p w14:paraId="18AA0219" w14:textId="77777777" w:rsidR="00872C05" w:rsidRDefault="00872C05" w:rsidP="007E65CA">
      <w:pPr>
        <w:rPr>
          <w:rFonts w:ascii="Verdana" w:hAnsi="Verdana"/>
          <w:b/>
          <w:bCs/>
          <w:color w:val="002060"/>
          <w:sz w:val="24"/>
          <w:szCs w:val="24"/>
        </w:rPr>
      </w:pPr>
    </w:p>
    <w:p w14:paraId="337FD0D9" w14:textId="216772C0" w:rsidR="007E65CA" w:rsidRPr="007E65CA" w:rsidRDefault="007E65CA" w:rsidP="007E65CA">
      <w:pPr>
        <w:rPr>
          <w:rFonts w:ascii="Verdana" w:hAnsi="Verdana"/>
          <w:b/>
          <w:bCs/>
          <w:color w:val="002060"/>
          <w:sz w:val="24"/>
          <w:szCs w:val="24"/>
        </w:rPr>
        <w:sectPr w:rsidR="007E65CA" w:rsidRPr="007E65CA" w:rsidSect="00946A63">
          <w:type w:val="continuous"/>
          <w:pgSz w:w="11906" w:h="16838"/>
          <w:pgMar w:top="1134" w:right="850" w:bottom="1134" w:left="426" w:header="708" w:footer="708" w:gutter="0"/>
          <w:cols w:num="3" w:space="708"/>
          <w:docGrid w:linePitch="360"/>
        </w:sectPr>
      </w:pPr>
    </w:p>
    <w:p w14:paraId="301164D1" w14:textId="47D0E220" w:rsidR="00B275B5" w:rsidRPr="00B275B5" w:rsidRDefault="00B275B5" w:rsidP="00B275B5">
      <w:pPr>
        <w:pStyle w:val="a3"/>
        <w:numPr>
          <w:ilvl w:val="0"/>
          <w:numId w:val="1"/>
        </w:numPr>
        <w:rPr>
          <w:rFonts w:ascii="Verdana" w:hAnsi="Verdana"/>
          <w:b/>
          <w:bCs/>
          <w:color w:val="002060"/>
          <w:sz w:val="24"/>
          <w:szCs w:val="24"/>
        </w:rPr>
      </w:pPr>
      <w:r w:rsidRPr="00B275B5">
        <w:rPr>
          <w:rFonts w:ascii="Verdana" w:hAnsi="Verdana"/>
          <w:b/>
          <w:bCs/>
          <w:color w:val="002060"/>
          <w:sz w:val="24"/>
          <w:szCs w:val="24"/>
        </w:rPr>
        <w:t>Поощряйте ребенка общаться со сверстниками.</w:t>
      </w:r>
    </w:p>
    <w:p w14:paraId="1BB26326" w14:textId="77777777" w:rsidR="007E65CA" w:rsidRDefault="00872C05">
      <w:r>
        <w:rPr>
          <w:noProof/>
        </w:rPr>
        <w:drawing>
          <wp:inline distT="0" distB="0" distL="0" distR="0" wp14:anchorId="3B39CC44" wp14:editId="26DD6E5A">
            <wp:extent cx="2077742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94" cy="18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2158A" w14:textId="77777777" w:rsidR="003C5D09" w:rsidRDefault="003C5D09">
      <w:pPr>
        <w:rPr>
          <w:sz w:val="28"/>
          <w:szCs w:val="28"/>
        </w:rPr>
      </w:pPr>
    </w:p>
    <w:p w14:paraId="09597082" w14:textId="17DF4335" w:rsidR="00B275B5" w:rsidRPr="00946A63" w:rsidRDefault="00B275B5" w:rsidP="0022149D">
      <w:pPr>
        <w:jc w:val="both"/>
        <w:rPr>
          <w:rFonts w:ascii="Verdana" w:hAnsi="Verdana"/>
          <w:sz w:val="24"/>
          <w:szCs w:val="24"/>
        </w:rPr>
      </w:pPr>
      <w:r w:rsidRPr="00946A63">
        <w:rPr>
          <w:rFonts w:ascii="Verdana" w:hAnsi="Verdana"/>
          <w:sz w:val="24"/>
          <w:szCs w:val="24"/>
        </w:rPr>
        <w:t>Имеется ввиду регулярные телефонные или видео-звонки, другие соответствующие возрасту коммуникации (например, социальные сети в зависимости от возраста) с ограничением времени.</w:t>
      </w:r>
    </w:p>
    <w:p w14:paraId="208C56CE" w14:textId="77777777" w:rsidR="003C5D09" w:rsidRPr="007E65CA" w:rsidRDefault="003C5D09">
      <w:pPr>
        <w:rPr>
          <w:sz w:val="28"/>
          <w:szCs w:val="28"/>
        </w:rPr>
      </w:pPr>
    </w:p>
    <w:p w14:paraId="0139037D" w14:textId="77777777" w:rsidR="007E65CA" w:rsidRDefault="007E65CA" w:rsidP="007E65CA">
      <w:pPr>
        <w:rPr>
          <w:rFonts w:ascii="Verdana" w:hAnsi="Verdana"/>
          <w:b/>
          <w:bCs/>
          <w:color w:val="002060"/>
          <w:sz w:val="24"/>
          <w:szCs w:val="24"/>
        </w:rPr>
      </w:pPr>
    </w:p>
    <w:p w14:paraId="0A45C0F4" w14:textId="7790988B" w:rsidR="007E65CA" w:rsidRPr="007E65CA" w:rsidRDefault="007E65CA" w:rsidP="007E65CA">
      <w:pPr>
        <w:rPr>
          <w:rFonts w:ascii="Verdana" w:hAnsi="Verdana"/>
          <w:b/>
          <w:bCs/>
          <w:color w:val="002060"/>
          <w:sz w:val="24"/>
          <w:szCs w:val="24"/>
        </w:rPr>
        <w:sectPr w:rsidR="007E65CA" w:rsidRPr="007E65CA" w:rsidSect="007E65CA">
          <w:type w:val="continuous"/>
          <w:pgSz w:w="11906" w:h="16838"/>
          <w:pgMar w:top="1134" w:right="850" w:bottom="1134" w:left="709" w:header="708" w:footer="708" w:gutter="0"/>
          <w:cols w:num="3" w:space="285"/>
          <w:docGrid w:linePitch="360"/>
        </w:sectPr>
      </w:pPr>
    </w:p>
    <w:p w14:paraId="5C7ACA54" w14:textId="403D49D2" w:rsidR="00B275B5" w:rsidRDefault="00B275B5" w:rsidP="007E65CA">
      <w:pPr>
        <w:pStyle w:val="a3"/>
        <w:numPr>
          <w:ilvl w:val="0"/>
          <w:numId w:val="1"/>
        </w:numPr>
        <w:ind w:left="567" w:hanging="207"/>
        <w:rPr>
          <w:rFonts w:ascii="Verdana" w:hAnsi="Verdana"/>
          <w:b/>
          <w:bCs/>
          <w:color w:val="002060"/>
          <w:sz w:val="24"/>
          <w:szCs w:val="24"/>
        </w:rPr>
      </w:pPr>
      <w:r w:rsidRPr="00B275B5">
        <w:rPr>
          <w:rFonts w:ascii="Verdana" w:hAnsi="Verdana"/>
          <w:b/>
          <w:bCs/>
          <w:color w:val="002060"/>
          <w:sz w:val="24"/>
          <w:szCs w:val="24"/>
        </w:rPr>
        <w:t>Помогите ребенку найти способ выражения эмоций.</w:t>
      </w:r>
    </w:p>
    <w:p w14:paraId="65E5FFB9" w14:textId="77777777" w:rsidR="007E65CA" w:rsidRDefault="00872C05" w:rsidP="00B275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ABB88CD" wp14:editId="28C4A3C5">
            <wp:extent cx="2260213" cy="223837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68" cy="225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4B0F" w14:textId="6862607A" w:rsidR="00B275B5" w:rsidRPr="00946A63" w:rsidRDefault="00B275B5" w:rsidP="0022149D">
      <w:pPr>
        <w:ind w:left="142"/>
        <w:jc w:val="both"/>
        <w:rPr>
          <w:rFonts w:ascii="Verdana" w:hAnsi="Verdana"/>
          <w:sz w:val="24"/>
          <w:szCs w:val="24"/>
        </w:rPr>
      </w:pPr>
      <w:r w:rsidRPr="00946A63">
        <w:rPr>
          <w:rFonts w:ascii="Verdana" w:hAnsi="Verdana"/>
          <w:sz w:val="24"/>
          <w:szCs w:val="24"/>
        </w:rPr>
        <w:t>Дети чувствуют облегчение, если они могут выразить свои чувства в безопасной и благоприятной среде. Участие в творческой деятельности может облегчить этот процесс.</w:t>
      </w:r>
    </w:p>
    <w:p w14:paraId="329BC3DC" w14:textId="1CB59D99" w:rsidR="003C5D09" w:rsidRDefault="003C5D09" w:rsidP="00B275B5">
      <w:pPr>
        <w:rPr>
          <w:rFonts w:ascii="Verdana" w:hAnsi="Verdana"/>
          <w:sz w:val="24"/>
          <w:szCs w:val="24"/>
        </w:rPr>
      </w:pPr>
    </w:p>
    <w:p w14:paraId="7E6BC5C7" w14:textId="078F6346" w:rsidR="003C5D09" w:rsidRDefault="003C5D09" w:rsidP="00B275B5">
      <w:pPr>
        <w:rPr>
          <w:rFonts w:ascii="Verdana" w:hAnsi="Verdana"/>
          <w:sz w:val="24"/>
          <w:szCs w:val="24"/>
        </w:rPr>
      </w:pPr>
    </w:p>
    <w:p w14:paraId="22E03133" w14:textId="0DCC30EC" w:rsidR="003C5D09" w:rsidRDefault="003C5D09" w:rsidP="00B275B5">
      <w:pPr>
        <w:rPr>
          <w:rFonts w:ascii="Verdana" w:hAnsi="Verdana"/>
          <w:sz w:val="24"/>
          <w:szCs w:val="24"/>
        </w:rPr>
      </w:pPr>
    </w:p>
    <w:p w14:paraId="6D7D7478" w14:textId="00EA1C47" w:rsidR="003C5D09" w:rsidRDefault="003C5D09" w:rsidP="00B275B5">
      <w:pPr>
        <w:rPr>
          <w:rFonts w:ascii="Verdana" w:hAnsi="Verdana"/>
          <w:sz w:val="24"/>
          <w:szCs w:val="24"/>
        </w:rPr>
      </w:pPr>
    </w:p>
    <w:p w14:paraId="304B8CDC" w14:textId="5D67AF2F" w:rsidR="003C5D09" w:rsidRDefault="003C5D09" w:rsidP="00B275B5">
      <w:pPr>
        <w:rPr>
          <w:rFonts w:ascii="Verdana" w:hAnsi="Verdana"/>
          <w:sz w:val="24"/>
          <w:szCs w:val="24"/>
        </w:rPr>
      </w:pPr>
    </w:p>
    <w:p w14:paraId="6DB88C8E" w14:textId="77777777" w:rsidR="003C5D09" w:rsidRDefault="003C5D09" w:rsidP="00B275B5">
      <w:pPr>
        <w:rPr>
          <w:rFonts w:ascii="Verdana" w:hAnsi="Verdana"/>
          <w:sz w:val="24"/>
          <w:szCs w:val="24"/>
        </w:rPr>
      </w:pPr>
    </w:p>
    <w:p w14:paraId="49147C8A" w14:textId="77777777" w:rsidR="007E65CA" w:rsidRDefault="007E65CA" w:rsidP="007E65CA">
      <w:pPr>
        <w:rPr>
          <w:rFonts w:ascii="Verdana" w:hAnsi="Verdana"/>
          <w:b/>
          <w:bCs/>
          <w:color w:val="002060"/>
          <w:sz w:val="24"/>
          <w:szCs w:val="24"/>
        </w:rPr>
      </w:pPr>
    </w:p>
    <w:p w14:paraId="77616E3A" w14:textId="77777777" w:rsidR="007E65CA" w:rsidRDefault="007E65CA" w:rsidP="007E65CA">
      <w:pPr>
        <w:rPr>
          <w:rFonts w:ascii="Verdana" w:hAnsi="Verdana"/>
          <w:b/>
          <w:bCs/>
          <w:color w:val="002060"/>
          <w:sz w:val="24"/>
          <w:szCs w:val="24"/>
        </w:rPr>
      </w:pPr>
    </w:p>
    <w:p w14:paraId="49C51E00" w14:textId="31FAA38F" w:rsidR="007E65CA" w:rsidRPr="007E65CA" w:rsidRDefault="007E65CA" w:rsidP="007E65CA">
      <w:pPr>
        <w:rPr>
          <w:rFonts w:ascii="Verdana" w:hAnsi="Verdana"/>
          <w:b/>
          <w:bCs/>
          <w:color w:val="002060"/>
          <w:sz w:val="24"/>
          <w:szCs w:val="24"/>
        </w:rPr>
        <w:sectPr w:rsidR="007E65CA" w:rsidRPr="007E65CA" w:rsidSect="00946A63">
          <w:type w:val="continuous"/>
          <w:pgSz w:w="11906" w:h="16838"/>
          <w:pgMar w:top="426" w:right="850" w:bottom="567" w:left="851" w:header="708" w:footer="708" w:gutter="0"/>
          <w:cols w:num="3" w:space="2"/>
          <w:docGrid w:linePitch="360"/>
        </w:sectPr>
      </w:pPr>
    </w:p>
    <w:p w14:paraId="72926A2E" w14:textId="2E7B42F9" w:rsidR="00B275B5" w:rsidRPr="00B66D8B" w:rsidRDefault="00B275B5" w:rsidP="007E65CA">
      <w:pPr>
        <w:pStyle w:val="a3"/>
        <w:numPr>
          <w:ilvl w:val="0"/>
          <w:numId w:val="1"/>
        </w:numPr>
        <w:ind w:left="426"/>
        <w:rPr>
          <w:rFonts w:ascii="Verdana" w:hAnsi="Verdana"/>
          <w:b/>
          <w:bCs/>
          <w:color w:val="002060"/>
          <w:sz w:val="24"/>
          <w:szCs w:val="24"/>
        </w:rPr>
      </w:pPr>
      <w:r w:rsidRPr="00B66D8B">
        <w:rPr>
          <w:rFonts w:ascii="Verdana" w:hAnsi="Verdana"/>
          <w:b/>
          <w:bCs/>
          <w:color w:val="002060"/>
          <w:sz w:val="24"/>
          <w:szCs w:val="24"/>
        </w:rPr>
        <w:t>Больше общайтесь с ребенком</w:t>
      </w:r>
    </w:p>
    <w:p w14:paraId="3CDDC33F" w14:textId="77777777" w:rsidR="007E65CA" w:rsidRDefault="00872C05" w:rsidP="007E65CA">
      <w:pPr>
        <w:ind w:left="-284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A5E8980" wp14:editId="733E6C0F">
            <wp:extent cx="2009775" cy="2114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53" b="5612"/>
                    <a:stretch/>
                  </pic:blipFill>
                  <pic:spPr bwMode="auto">
                    <a:xfrm>
                      <a:off x="0" y="0"/>
                      <a:ext cx="2013060" cy="21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B0ABF" w14:textId="6430BD5F" w:rsidR="00B275B5" w:rsidRDefault="00B275B5" w:rsidP="0022149D">
      <w:pPr>
        <w:jc w:val="both"/>
        <w:rPr>
          <w:rFonts w:ascii="Verdana" w:hAnsi="Verdana"/>
          <w:sz w:val="24"/>
          <w:szCs w:val="24"/>
        </w:rPr>
      </w:pPr>
      <w:r w:rsidRPr="00B66D8B">
        <w:rPr>
          <w:rFonts w:ascii="Verdana" w:hAnsi="Verdana"/>
          <w:sz w:val="24"/>
          <w:szCs w:val="24"/>
        </w:rPr>
        <w:t xml:space="preserve">Вовремя стресса дети обычно стремятся к общению с родителями. Они наблюдают за поведением и эмоциями взрослых, чтобы получить подсказки </w:t>
      </w:r>
      <w:r w:rsidR="00B66D8B" w:rsidRPr="00B66D8B">
        <w:rPr>
          <w:rFonts w:ascii="Verdana" w:hAnsi="Verdana"/>
          <w:sz w:val="24"/>
          <w:szCs w:val="24"/>
        </w:rPr>
        <w:t>о том</w:t>
      </w:r>
      <w:r w:rsidRPr="00B66D8B">
        <w:rPr>
          <w:rFonts w:ascii="Verdana" w:hAnsi="Verdana"/>
          <w:sz w:val="24"/>
          <w:szCs w:val="24"/>
        </w:rPr>
        <w:t>, как управлять своими собственными эмоциями в трудный для них период</w:t>
      </w:r>
      <w:r w:rsidR="00B66D8B">
        <w:rPr>
          <w:rFonts w:ascii="Verdana" w:hAnsi="Verdana"/>
          <w:sz w:val="24"/>
          <w:szCs w:val="24"/>
        </w:rPr>
        <w:t>.</w:t>
      </w:r>
    </w:p>
    <w:p w14:paraId="7F82E121" w14:textId="77777777" w:rsidR="007E65CA" w:rsidRDefault="007E65CA" w:rsidP="007E65CA">
      <w:pPr>
        <w:rPr>
          <w:rFonts w:ascii="Verdana" w:hAnsi="Verdana"/>
          <w:b/>
          <w:bCs/>
          <w:color w:val="002060"/>
          <w:sz w:val="24"/>
          <w:szCs w:val="24"/>
        </w:rPr>
      </w:pPr>
    </w:p>
    <w:p w14:paraId="42A8BEDA" w14:textId="4BAB23A2" w:rsidR="003C5D09" w:rsidRPr="007E65CA" w:rsidRDefault="003C5D09" w:rsidP="007E65CA">
      <w:pPr>
        <w:rPr>
          <w:rFonts w:ascii="Verdana" w:hAnsi="Verdana"/>
          <w:b/>
          <w:bCs/>
          <w:color w:val="002060"/>
          <w:sz w:val="24"/>
          <w:szCs w:val="24"/>
        </w:rPr>
        <w:sectPr w:rsidR="003C5D09" w:rsidRPr="007E65CA" w:rsidSect="007E65CA">
          <w:type w:val="continuous"/>
          <w:pgSz w:w="11906" w:h="16838"/>
          <w:pgMar w:top="1134" w:right="850" w:bottom="1560" w:left="1134" w:header="708" w:footer="708" w:gutter="0"/>
          <w:cols w:num="3" w:space="285"/>
          <w:docGrid w:linePitch="360"/>
        </w:sectPr>
      </w:pPr>
    </w:p>
    <w:p w14:paraId="2B47ABB3" w14:textId="77777777" w:rsidR="00C1349F" w:rsidRDefault="00B66D8B" w:rsidP="00C1349F">
      <w:pPr>
        <w:pStyle w:val="a3"/>
        <w:numPr>
          <w:ilvl w:val="0"/>
          <w:numId w:val="1"/>
        </w:numPr>
        <w:ind w:left="-142" w:hanging="284"/>
        <w:rPr>
          <w:rFonts w:ascii="Verdana" w:hAnsi="Verdana"/>
          <w:b/>
          <w:bCs/>
          <w:color w:val="002060"/>
          <w:sz w:val="24"/>
          <w:szCs w:val="24"/>
        </w:rPr>
      </w:pPr>
      <w:r w:rsidRPr="007E65CA">
        <w:rPr>
          <w:rFonts w:ascii="Verdana" w:hAnsi="Verdana"/>
          <w:b/>
          <w:bCs/>
          <w:color w:val="002060"/>
          <w:sz w:val="24"/>
          <w:szCs w:val="24"/>
        </w:rPr>
        <w:t xml:space="preserve">Относитесь к </w:t>
      </w:r>
    </w:p>
    <w:p w14:paraId="199EC677" w14:textId="1E7FE382" w:rsidR="00B66D8B" w:rsidRPr="007E65CA" w:rsidRDefault="00B66D8B" w:rsidP="00C1349F">
      <w:pPr>
        <w:pStyle w:val="a3"/>
        <w:ind w:left="-142"/>
        <w:rPr>
          <w:rFonts w:ascii="Verdana" w:hAnsi="Verdana"/>
          <w:b/>
          <w:bCs/>
          <w:color w:val="002060"/>
          <w:sz w:val="24"/>
          <w:szCs w:val="24"/>
        </w:rPr>
      </w:pPr>
      <w:r w:rsidRPr="007E65CA">
        <w:rPr>
          <w:rFonts w:ascii="Verdana" w:hAnsi="Verdana"/>
          <w:b/>
          <w:bCs/>
          <w:color w:val="002060"/>
          <w:sz w:val="24"/>
          <w:szCs w:val="24"/>
        </w:rPr>
        <w:t>реакциям ребенка с пониманием.</w:t>
      </w:r>
    </w:p>
    <w:p w14:paraId="2B51CF69" w14:textId="77777777" w:rsidR="00C1349F" w:rsidRDefault="00872C05" w:rsidP="0022149D">
      <w:pPr>
        <w:ind w:left="-567"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06483D9" wp14:editId="055CF73E">
            <wp:extent cx="1600200" cy="1924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9335" w14:textId="77777777" w:rsidR="00C1349F" w:rsidRDefault="00C1349F" w:rsidP="0022149D">
      <w:pPr>
        <w:jc w:val="both"/>
        <w:rPr>
          <w:rFonts w:ascii="Verdana" w:hAnsi="Verdana"/>
          <w:sz w:val="24"/>
          <w:szCs w:val="24"/>
        </w:rPr>
      </w:pPr>
    </w:p>
    <w:p w14:paraId="665457FB" w14:textId="4CC0353D" w:rsidR="00C1349F" w:rsidRDefault="00B66D8B" w:rsidP="0022149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Дети реагируют на стресс по-разному, например, могут быть более цепкими, тревожными, замкнутыми, злыми или возбужденными и т.д. Прислушайтесь к тому, что волнует ребенка, окружайте его любовью и вниманием.</w:t>
      </w:r>
    </w:p>
    <w:p w14:paraId="799E5098" w14:textId="77777777" w:rsidR="007E65CA" w:rsidRDefault="007E65CA" w:rsidP="00C1349F">
      <w:pPr>
        <w:rPr>
          <w:rFonts w:ascii="Verdana" w:hAnsi="Verdana"/>
          <w:sz w:val="24"/>
          <w:szCs w:val="24"/>
        </w:rPr>
      </w:pPr>
    </w:p>
    <w:p w14:paraId="6A8727DD" w14:textId="4941BA8B" w:rsidR="00C1349F" w:rsidRPr="00C1349F" w:rsidRDefault="00C1349F" w:rsidP="00C1349F">
      <w:pPr>
        <w:rPr>
          <w:rFonts w:ascii="Verdana" w:hAnsi="Verdana"/>
          <w:sz w:val="24"/>
          <w:szCs w:val="24"/>
        </w:rPr>
        <w:sectPr w:rsidR="00C1349F" w:rsidRPr="00C1349F" w:rsidSect="00C1349F">
          <w:type w:val="continuous"/>
          <w:pgSz w:w="11906" w:h="16838"/>
          <w:pgMar w:top="1134" w:right="850" w:bottom="1134" w:left="1701" w:header="708" w:footer="708" w:gutter="0"/>
          <w:cols w:num="3" w:space="3"/>
          <w:docGrid w:linePitch="360"/>
        </w:sectPr>
      </w:pPr>
    </w:p>
    <w:p w14:paraId="5990FDE8" w14:textId="3F3189FB" w:rsidR="00B66D8B" w:rsidRPr="00C1349F" w:rsidRDefault="00B66D8B" w:rsidP="00C1349F">
      <w:pPr>
        <w:pStyle w:val="a3"/>
        <w:numPr>
          <w:ilvl w:val="0"/>
          <w:numId w:val="1"/>
        </w:numPr>
        <w:ind w:left="284" w:hanging="284"/>
        <w:rPr>
          <w:rFonts w:ascii="Verdana" w:hAnsi="Verdana"/>
          <w:b/>
          <w:bCs/>
          <w:color w:val="002060"/>
          <w:sz w:val="24"/>
          <w:szCs w:val="24"/>
        </w:rPr>
      </w:pPr>
      <w:r w:rsidRPr="00C1349F">
        <w:rPr>
          <w:rFonts w:ascii="Verdana" w:hAnsi="Verdana"/>
          <w:b/>
          <w:bCs/>
          <w:color w:val="002060"/>
          <w:sz w:val="24"/>
          <w:szCs w:val="24"/>
        </w:rPr>
        <w:t>Воспитывайте в ребенке сострадание.</w:t>
      </w:r>
    </w:p>
    <w:p w14:paraId="529637EA" w14:textId="77777777" w:rsidR="00C1349F" w:rsidRDefault="00872C05" w:rsidP="003C5D09">
      <w:pPr>
        <w:ind w:left="426" w:hanging="568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7B92FA9" wp14:editId="2F7613DC">
            <wp:extent cx="2053057" cy="198120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40" cy="19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0FB8" w14:textId="77777777" w:rsidR="00C1349F" w:rsidRDefault="00C1349F" w:rsidP="00B66D8B">
      <w:pPr>
        <w:rPr>
          <w:rFonts w:ascii="Verdana" w:hAnsi="Verdana"/>
          <w:sz w:val="24"/>
          <w:szCs w:val="24"/>
        </w:rPr>
      </w:pPr>
    </w:p>
    <w:p w14:paraId="07F0A58C" w14:textId="4F0ECF07" w:rsidR="00B66D8B" w:rsidRDefault="00B66D8B" w:rsidP="0022149D">
      <w:pPr>
        <w:jc w:val="both"/>
        <w:rPr>
          <w:rFonts w:ascii="Verdana" w:hAnsi="Verdana"/>
          <w:sz w:val="24"/>
          <w:szCs w:val="24"/>
        </w:rPr>
      </w:pPr>
      <w:r w:rsidRPr="00B66D8B">
        <w:rPr>
          <w:rFonts w:ascii="Verdana" w:hAnsi="Verdana"/>
          <w:sz w:val="24"/>
          <w:szCs w:val="24"/>
        </w:rPr>
        <w:t xml:space="preserve">Объясните детям, что вирус не является </w:t>
      </w:r>
      <w:r>
        <w:rPr>
          <w:rFonts w:ascii="Verdana" w:hAnsi="Verdana"/>
          <w:sz w:val="24"/>
          <w:szCs w:val="24"/>
        </w:rPr>
        <w:t>фактором этнической или национальной принадлежности, чтобы не спровоцировать неприязнь к сверстникам, взрослым людям иной национальности.</w:t>
      </w:r>
    </w:p>
    <w:p w14:paraId="4C44300A" w14:textId="704CC6F4" w:rsidR="00C1349F" w:rsidRPr="00C1349F" w:rsidRDefault="00C1349F" w:rsidP="00C1349F">
      <w:pPr>
        <w:rPr>
          <w:rFonts w:ascii="Verdana" w:hAnsi="Verdana"/>
          <w:sz w:val="24"/>
          <w:szCs w:val="24"/>
        </w:rPr>
        <w:sectPr w:rsidR="00C1349F" w:rsidRPr="00C1349F" w:rsidSect="003C5D09">
          <w:type w:val="continuous"/>
          <w:pgSz w:w="11906" w:h="16838"/>
          <w:pgMar w:top="1134" w:right="850" w:bottom="1134" w:left="1276" w:header="708" w:footer="708" w:gutter="0"/>
          <w:cols w:num="3" w:space="1"/>
          <w:docGrid w:linePitch="360"/>
        </w:sectPr>
      </w:pPr>
    </w:p>
    <w:p w14:paraId="6A5ABB53" w14:textId="247B71BB" w:rsidR="00B66D8B" w:rsidRPr="00C1349F" w:rsidRDefault="00B66D8B" w:rsidP="00C1349F">
      <w:pPr>
        <w:pStyle w:val="a3"/>
        <w:numPr>
          <w:ilvl w:val="0"/>
          <w:numId w:val="1"/>
        </w:numPr>
        <w:ind w:left="284" w:hanging="284"/>
        <w:rPr>
          <w:rFonts w:ascii="Verdana" w:hAnsi="Verdana"/>
          <w:b/>
          <w:bCs/>
          <w:color w:val="002060"/>
          <w:sz w:val="24"/>
          <w:szCs w:val="24"/>
        </w:rPr>
      </w:pPr>
      <w:r w:rsidRPr="00C1349F">
        <w:rPr>
          <w:rFonts w:ascii="Verdana" w:hAnsi="Verdana"/>
          <w:b/>
          <w:bCs/>
          <w:color w:val="002060"/>
          <w:sz w:val="24"/>
          <w:szCs w:val="24"/>
        </w:rPr>
        <w:t>Объясните ребенка, что сейчас происходит в мире.</w:t>
      </w:r>
    </w:p>
    <w:p w14:paraId="62028ECD" w14:textId="77777777" w:rsidR="00C1349F" w:rsidRDefault="00872C05" w:rsidP="00B66D8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DCF11FF" wp14:editId="1C2B9F2B">
            <wp:extent cx="1809750" cy="1783394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64" cy="18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34D5D" w14:textId="67EBF428" w:rsidR="00E35B6A" w:rsidRPr="00C1349F" w:rsidRDefault="00E35B6A" w:rsidP="0022149D">
      <w:pPr>
        <w:jc w:val="both"/>
        <w:rPr>
          <w:rFonts w:ascii="Verdana" w:hAnsi="Verdana"/>
          <w:sz w:val="24"/>
          <w:szCs w:val="24"/>
        </w:rPr>
      </w:pPr>
      <w:r w:rsidRPr="00C1349F">
        <w:rPr>
          <w:rFonts w:ascii="Verdana" w:hAnsi="Verdana"/>
          <w:sz w:val="24"/>
          <w:szCs w:val="24"/>
        </w:rPr>
        <w:t>В простой доступной форме предоставить детям факты о том, что произошло. Дайте четкую информацию о том, как снизить риск заражения этой болезнью, словами, которые они могут понять.</w:t>
      </w:r>
    </w:p>
    <w:p w14:paraId="51D6F66F" w14:textId="1790270C" w:rsidR="00C1349F" w:rsidRPr="00C1349F" w:rsidRDefault="00C1349F" w:rsidP="00C1349F">
      <w:pPr>
        <w:rPr>
          <w:rFonts w:ascii="Verdana" w:hAnsi="Verdana"/>
          <w:b/>
          <w:bCs/>
          <w:color w:val="002060"/>
          <w:sz w:val="24"/>
          <w:szCs w:val="24"/>
        </w:rPr>
        <w:sectPr w:rsidR="00C1349F" w:rsidRPr="00C1349F" w:rsidSect="003C5D09">
          <w:type w:val="continuous"/>
          <w:pgSz w:w="11906" w:h="16838"/>
          <w:pgMar w:top="1134" w:right="566" w:bottom="1134" w:left="1276" w:header="708" w:footer="708" w:gutter="0"/>
          <w:cols w:num="3" w:space="1"/>
          <w:docGrid w:linePitch="360"/>
        </w:sectPr>
      </w:pPr>
    </w:p>
    <w:p w14:paraId="2479E1A0" w14:textId="3015DD49" w:rsidR="00E35B6A" w:rsidRPr="00C1349F" w:rsidRDefault="00E35B6A" w:rsidP="00E35B6A">
      <w:pPr>
        <w:pStyle w:val="a3"/>
        <w:numPr>
          <w:ilvl w:val="0"/>
          <w:numId w:val="1"/>
        </w:numPr>
        <w:rPr>
          <w:rFonts w:ascii="Verdana" w:hAnsi="Verdana"/>
          <w:b/>
          <w:bCs/>
          <w:color w:val="002060"/>
          <w:sz w:val="24"/>
          <w:szCs w:val="24"/>
        </w:rPr>
      </w:pPr>
      <w:r w:rsidRPr="00C1349F">
        <w:rPr>
          <w:rFonts w:ascii="Verdana" w:hAnsi="Verdana"/>
          <w:b/>
          <w:bCs/>
          <w:color w:val="002060"/>
          <w:sz w:val="24"/>
          <w:szCs w:val="24"/>
        </w:rPr>
        <w:lastRenderedPageBreak/>
        <w:t>Расскажите ребенку о путях передачи корон</w:t>
      </w:r>
      <w:r w:rsidR="00C1349F" w:rsidRPr="00C1349F">
        <w:rPr>
          <w:rFonts w:ascii="Verdana" w:hAnsi="Verdana"/>
          <w:b/>
          <w:bCs/>
          <w:color w:val="002060"/>
          <w:sz w:val="24"/>
          <w:szCs w:val="24"/>
        </w:rPr>
        <w:t>а</w:t>
      </w:r>
      <w:r w:rsidRPr="00C1349F">
        <w:rPr>
          <w:rFonts w:ascii="Verdana" w:hAnsi="Verdana"/>
          <w:b/>
          <w:bCs/>
          <w:color w:val="002060"/>
          <w:sz w:val="24"/>
          <w:szCs w:val="24"/>
        </w:rPr>
        <w:t>вируса.</w:t>
      </w:r>
    </w:p>
    <w:p w14:paraId="3C28B8A0" w14:textId="77777777" w:rsidR="003C5D09" w:rsidRDefault="00872C05" w:rsidP="00E35B6A">
      <w:pPr>
        <w:rPr>
          <w:rFonts w:ascii="Verdana" w:hAnsi="Verdana"/>
          <w:sz w:val="24"/>
          <w:szCs w:val="24"/>
        </w:rPr>
      </w:pPr>
      <w:r w:rsidRPr="00C1349F">
        <w:rPr>
          <w:rFonts w:ascii="Verdana" w:hAnsi="Verdana"/>
          <w:noProof/>
          <w:sz w:val="24"/>
          <w:szCs w:val="24"/>
        </w:rPr>
        <w:drawing>
          <wp:inline distT="0" distB="0" distL="0" distR="0" wp14:anchorId="7A69E155" wp14:editId="1DE07563">
            <wp:extent cx="2081048" cy="2514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742" cy="252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ECF2" w14:textId="013FA766" w:rsidR="00E35B6A" w:rsidRPr="00C1349F" w:rsidRDefault="00E35B6A" w:rsidP="0022149D">
      <w:pPr>
        <w:jc w:val="both"/>
        <w:rPr>
          <w:rFonts w:ascii="Verdana" w:hAnsi="Verdana"/>
          <w:sz w:val="24"/>
          <w:szCs w:val="24"/>
        </w:rPr>
      </w:pPr>
      <w:r w:rsidRPr="00C1349F">
        <w:rPr>
          <w:rFonts w:ascii="Verdana" w:hAnsi="Verdana"/>
          <w:sz w:val="24"/>
          <w:szCs w:val="24"/>
        </w:rPr>
        <w:t>Заражение может произойти при вдыхании мелких капель, которые выделяются при кашле или чихании заболевшего человека. Так же можно заразиться, прикоснувшись</w:t>
      </w:r>
      <w:r w:rsidRPr="00C1349F">
        <w:rPr>
          <w:rFonts w:ascii="Verdana" w:hAnsi="Verdana"/>
        </w:rPr>
        <w:t xml:space="preserve"> </w:t>
      </w:r>
      <w:r w:rsidRPr="00C1349F">
        <w:rPr>
          <w:rFonts w:ascii="Verdana" w:hAnsi="Verdana"/>
          <w:sz w:val="24"/>
          <w:szCs w:val="24"/>
        </w:rPr>
        <w:t>сначала к предметам или поверхностям, на которых осели такие капли, а затем - к глазам, носу или рту.</w:t>
      </w:r>
    </w:p>
    <w:p w14:paraId="41F5BA99" w14:textId="77777777" w:rsidR="00570880" w:rsidRDefault="00570880" w:rsidP="003C5D09">
      <w:pPr>
        <w:rPr>
          <w:rFonts w:ascii="Verdana" w:hAnsi="Verdana"/>
          <w:sz w:val="24"/>
          <w:szCs w:val="24"/>
        </w:rPr>
      </w:pPr>
    </w:p>
    <w:p w14:paraId="3EFBCC05" w14:textId="77777777" w:rsidR="0022149D" w:rsidRDefault="0022149D" w:rsidP="003C5D09">
      <w:pPr>
        <w:rPr>
          <w:rFonts w:ascii="Verdana" w:hAnsi="Verdana"/>
          <w:sz w:val="24"/>
          <w:szCs w:val="24"/>
        </w:rPr>
      </w:pPr>
    </w:p>
    <w:p w14:paraId="446E416D" w14:textId="0B044C9D" w:rsidR="0022149D" w:rsidRPr="003C5D09" w:rsidRDefault="0022149D" w:rsidP="003C5D09">
      <w:pPr>
        <w:rPr>
          <w:rFonts w:ascii="Verdana" w:hAnsi="Verdana"/>
          <w:sz w:val="24"/>
          <w:szCs w:val="24"/>
        </w:rPr>
        <w:sectPr w:rsidR="0022149D" w:rsidRPr="003C5D09" w:rsidSect="003629FE">
          <w:type w:val="continuous"/>
          <w:pgSz w:w="11906" w:h="16838"/>
          <w:pgMar w:top="1134" w:right="424" w:bottom="1134" w:left="993" w:header="708" w:footer="708" w:gutter="0"/>
          <w:cols w:num="3" w:space="141"/>
          <w:docGrid w:linePitch="360"/>
        </w:sectPr>
      </w:pPr>
    </w:p>
    <w:p w14:paraId="06352B74" w14:textId="1F5E7D1D" w:rsidR="00E35B6A" w:rsidRDefault="00E35B6A" w:rsidP="00570880">
      <w:pPr>
        <w:pStyle w:val="a3"/>
        <w:numPr>
          <w:ilvl w:val="0"/>
          <w:numId w:val="1"/>
        </w:numPr>
        <w:ind w:left="0"/>
        <w:rPr>
          <w:rFonts w:ascii="Verdana" w:hAnsi="Verdana"/>
          <w:b/>
          <w:bCs/>
          <w:color w:val="002060"/>
          <w:sz w:val="24"/>
          <w:szCs w:val="24"/>
        </w:rPr>
      </w:pPr>
      <w:r w:rsidRPr="00570880">
        <w:rPr>
          <w:rFonts w:ascii="Verdana" w:hAnsi="Verdana"/>
          <w:b/>
          <w:bCs/>
          <w:color w:val="002060"/>
          <w:sz w:val="24"/>
          <w:szCs w:val="24"/>
        </w:rPr>
        <w:t>Объясните ребенку, как избежать заражения</w:t>
      </w:r>
    </w:p>
    <w:p w14:paraId="06F28E6A" w14:textId="224E39EC" w:rsidR="00570880" w:rsidRDefault="00570880" w:rsidP="00570880">
      <w:pPr>
        <w:pStyle w:val="a3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2E10DC2A" w14:textId="57DB1165" w:rsidR="00570880" w:rsidRDefault="00570880" w:rsidP="00570880">
      <w:pPr>
        <w:pStyle w:val="a3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0A373D3D" w14:textId="04351612" w:rsidR="00570880" w:rsidRDefault="00570880" w:rsidP="00570880">
      <w:pPr>
        <w:pStyle w:val="a3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039C59E7" w14:textId="2031B096" w:rsidR="00570880" w:rsidRDefault="00570880" w:rsidP="00570880">
      <w:pPr>
        <w:pStyle w:val="a3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2D5030C7" w14:textId="786C044D" w:rsidR="00570880" w:rsidRDefault="00570880" w:rsidP="00570880">
      <w:pPr>
        <w:pStyle w:val="a3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62EDFF26" w14:textId="5F623456" w:rsidR="00570880" w:rsidRDefault="00570880" w:rsidP="003629FE">
      <w:pPr>
        <w:pStyle w:val="a3"/>
        <w:ind w:left="0" w:right="425"/>
        <w:rPr>
          <w:rFonts w:ascii="Verdana" w:hAnsi="Verdana"/>
          <w:b/>
          <w:bCs/>
          <w:color w:val="002060"/>
          <w:sz w:val="24"/>
          <w:szCs w:val="24"/>
        </w:rPr>
      </w:pPr>
    </w:p>
    <w:p w14:paraId="557EB7C9" w14:textId="795D6D1D" w:rsidR="00570880" w:rsidRDefault="00570880" w:rsidP="00570880">
      <w:pPr>
        <w:pStyle w:val="a3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102FDC3C" w14:textId="1720B674" w:rsidR="00570880" w:rsidRDefault="00570880" w:rsidP="00570880">
      <w:pPr>
        <w:pStyle w:val="a3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5D042CA6" w14:textId="0431B21A" w:rsidR="00570880" w:rsidRDefault="00570880" w:rsidP="00570880">
      <w:pPr>
        <w:pStyle w:val="a3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2F71E093" w14:textId="3EC1279E" w:rsidR="00570880" w:rsidRDefault="00570880" w:rsidP="00946A63">
      <w:pPr>
        <w:pStyle w:val="a3"/>
        <w:spacing w:after="0" w:line="240" w:lineRule="auto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1319A56E" w14:textId="5112CC77" w:rsidR="00570880" w:rsidRPr="00570880" w:rsidRDefault="00570880" w:rsidP="00946A63">
      <w:pPr>
        <w:pStyle w:val="a3"/>
        <w:spacing w:after="0" w:line="240" w:lineRule="auto"/>
        <w:ind w:left="0"/>
        <w:rPr>
          <w:rFonts w:ascii="Verdana" w:hAnsi="Verdana"/>
          <w:b/>
          <w:bCs/>
          <w:color w:val="002060"/>
          <w:sz w:val="24"/>
          <w:szCs w:val="24"/>
        </w:rPr>
      </w:pPr>
    </w:p>
    <w:p w14:paraId="6DC411C1" w14:textId="5AC7DBE8" w:rsidR="00570880" w:rsidRPr="00570880" w:rsidRDefault="00872C05" w:rsidP="0022149D">
      <w:pPr>
        <w:spacing w:after="0" w:line="240" w:lineRule="auto"/>
        <w:rPr>
          <w:rFonts w:ascii="Verdana" w:hAnsi="Verdana"/>
          <w:sz w:val="24"/>
          <w:szCs w:val="24"/>
        </w:rPr>
      </w:pPr>
      <w:r w:rsidRPr="00C1349F">
        <w:rPr>
          <w:noProof/>
        </w:rPr>
        <w:drawing>
          <wp:inline distT="0" distB="0" distL="0" distR="0" wp14:anchorId="0ACA3204" wp14:editId="7EB3627E">
            <wp:extent cx="2076450" cy="2529293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5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B5044" w14:textId="77777777" w:rsidR="00946A63" w:rsidRDefault="00946A63" w:rsidP="00946A63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ADE74A6" w14:textId="14427DB6" w:rsidR="00946A63" w:rsidRDefault="00946A63" w:rsidP="00946A6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</w:t>
      </w:r>
      <w:r w:rsidR="00E35B6A" w:rsidRPr="00570880">
        <w:rPr>
          <w:rFonts w:ascii="Verdana" w:hAnsi="Verdana"/>
          <w:sz w:val="24"/>
          <w:szCs w:val="24"/>
        </w:rPr>
        <w:t>Не контактировать с болеющими людьми;</w:t>
      </w:r>
    </w:p>
    <w:p w14:paraId="702634D4" w14:textId="046E31AE" w:rsidR="00946A63" w:rsidRDefault="00570880" w:rsidP="00946A6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46A63">
        <w:rPr>
          <w:rFonts w:ascii="Verdana" w:hAnsi="Verdana"/>
          <w:sz w:val="24"/>
          <w:szCs w:val="24"/>
        </w:rPr>
        <w:t xml:space="preserve"> - </w:t>
      </w:r>
      <w:r w:rsidR="00E35B6A" w:rsidRPr="00570880">
        <w:rPr>
          <w:rFonts w:ascii="Verdana" w:hAnsi="Verdana"/>
          <w:sz w:val="24"/>
          <w:szCs w:val="24"/>
        </w:rPr>
        <w:t>Не посещать массовые мероприятия;</w:t>
      </w:r>
    </w:p>
    <w:p w14:paraId="2C478E8C" w14:textId="28289E48" w:rsidR="00946A63" w:rsidRDefault="00570880" w:rsidP="00946A6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46A63">
        <w:rPr>
          <w:rFonts w:ascii="Verdana" w:hAnsi="Verdana"/>
          <w:sz w:val="24"/>
          <w:szCs w:val="24"/>
        </w:rPr>
        <w:t xml:space="preserve"> - </w:t>
      </w:r>
      <w:r w:rsidR="00E35B6A" w:rsidRPr="00570880">
        <w:rPr>
          <w:rFonts w:ascii="Verdana" w:hAnsi="Verdana"/>
          <w:sz w:val="24"/>
          <w:szCs w:val="24"/>
        </w:rPr>
        <w:t>Как можно чаще мыть руки с мылом;</w:t>
      </w:r>
    </w:p>
    <w:p w14:paraId="0161FB15" w14:textId="48F440FF" w:rsidR="00946A63" w:rsidRDefault="00946A63" w:rsidP="00946A6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</w:t>
      </w:r>
      <w:r w:rsidR="00570880">
        <w:rPr>
          <w:rFonts w:ascii="Verdana" w:hAnsi="Verdana"/>
          <w:sz w:val="24"/>
          <w:szCs w:val="24"/>
        </w:rPr>
        <w:t xml:space="preserve"> </w:t>
      </w:r>
      <w:r w:rsidR="00E35B6A" w:rsidRPr="00570880">
        <w:rPr>
          <w:rFonts w:ascii="Verdana" w:hAnsi="Verdana"/>
          <w:sz w:val="24"/>
          <w:szCs w:val="24"/>
        </w:rPr>
        <w:t>Не трогать глаза, рот и нос;</w:t>
      </w:r>
      <w:r w:rsidR="00570880">
        <w:rPr>
          <w:rFonts w:ascii="Verdana" w:hAnsi="Verdana"/>
          <w:sz w:val="24"/>
          <w:szCs w:val="24"/>
        </w:rPr>
        <w:t xml:space="preserve"> </w:t>
      </w:r>
    </w:p>
    <w:p w14:paraId="68A9D721" w14:textId="77777777" w:rsidR="00946A63" w:rsidRDefault="00946A63" w:rsidP="00946A6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</w:t>
      </w:r>
      <w:r w:rsidR="00E35B6A" w:rsidRPr="00570880">
        <w:rPr>
          <w:rFonts w:ascii="Verdana" w:hAnsi="Verdana"/>
          <w:sz w:val="24"/>
          <w:szCs w:val="24"/>
        </w:rPr>
        <w:t>Не прикасаться</w:t>
      </w:r>
      <w:r w:rsidR="003E5980" w:rsidRPr="00570880">
        <w:rPr>
          <w:rFonts w:ascii="Verdana" w:hAnsi="Verdana"/>
          <w:sz w:val="24"/>
          <w:szCs w:val="24"/>
        </w:rPr>
        <w:t xml:space="preserve"> к ручкам, перилам и т.д.</w:t>
      </w:r>
      <w:r w:rsidR="0057088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- </w:t>
      </w:r>
      <w:r w:rsidR="003E5980" w:rsidRPr="00570880">
        <w:rPr>
          <w:rFonts w:ascii="Verdana" w:hAnsi="Verdana"/>
          <w:sz w:val="24"/>
          <w:szCs w:val="24"/>
        </w:rPr>
        <w:t>Избегать рукопожатий, поцелуев и объятий;</w:t>
      </w:r>
      <w:r w:rsidR="0057088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</w:p>
    <w:p w14:paraId="55765D50" w14:textId="07231A05" w:rsidR="003E5980" w:rsidRPr="00570880" w:rsidRDefault="00946A63" w:rsidP="00946A6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</w:t>
      </w:r>
      <w:r w:rsidR="003E5980" w:rsidRPr="00570880">
        <w:rPr>
          <w:rFonts w:ascii="Verdana" w:hAnsi="Verdana"/>
          <w:sz w:val="24"/>
          <w:szCs w:val="24"/>
        </w:rPr>
        <w:t>Вовремя ложиться спать высыпаться, правильно питаться и делать зарядку</w:t>
      </w:r>
    </w:p>
    <w:p w14:paraId="4554D0F8" w14:textId="77777777" w:rsidR="00570880" w:rsidRDefault="00570880" w:rsidP="00946A63">
      <w:pPr>
        <w:pStyle w:val="a3"/>
        <w:rPr>
          <w:rFonts w:ascii="Verdana" w:hAnsi="Verdana"/>
          <w:sz w:val="24"/>
          <w:szCs w:val="24"/>
        </w:rPr>
        <w:sectPr w:rsidR="00570880" w:rsidSect="00946A63">
          <w:type w:val="continuous"/>
          <w:pgSz w:w="11906" w:h="16838"/>
          <w:pgMar w:top="1134" w:right="566" w:bottom="1134" w:left="1701" w:header="708" w:footer="708" w:gutter="0"/>
          <w:cols w:num="3" w:space="141"/>
          <w:docGrid w:linePitch="360"/>
        </w:sectPr>
      </w:pPr>
    </w:p>
    <w:p w14:paraId="4359FA8C" w14:textId="6214D781" w:rsidR="003E5980" w:rsidRPr="00C1349F" w:rsidRDefault="003E5980" w:rsidP="003E5980">
      <w:pPr>
        <w:rPr>
          <w:rFonts w:ascii="Verdana" w:hAnsi="Verdana"/>
          <w:sz w:val="24"/>
          <w:szCs w:val="24"/>
        </w:rPr>
      </w:pPr>
    </w:p>
    <w:p w14:paraId="745C7F60" w14:textId="77777777" w:rsidR="00946A63" w:rsidRDefault="00946A63" w:rsidP="003E5980">
      <w:pPr>
        <w:pStyle w:val="a3"/>
        <w:numPr>
          <w:ilvl w:val="0"/>
          <w:numId w:val="1"/>
        </w:numPr>
        <w:rPr>
          <w:rFonts w:ascii="Verdana" w:hAnsi="Verdana"/>
          <w:b/>
          <w:bCs/>
          <w:color w:val="002060"/>
          <w:sz w:val="24"/>
          <w:szCs w:val="24"/>
        </w:rPr>
        <w:sectPr w:rsidR="00946A63" w:rsidSect="00872C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2AEBDA" w14:textId="7782EA1E" w:rsidR="003E5980" w:rsidRPr="00946A63" w:rsidRDefault="003E5980" w:rsidP="00946A63">
      <w:pPr>
        <w:pStyle w:val="a3"/>
        <w:numPr>
          <w:ilvl w:val="0"/>
          <w:numId w:val="1"/>
        </w:numPr>
        <w:ind w:left="567"/>
        <w:rPr>
          <w:rFonts w:ascii="Verdana" w:hAnsi="Verdana"/>
          <w:b/>
          <w:bCs/>
          <w:color w:val="002060"/>
          <w:sz w:val="24"/>
          <w:szCs w:val="24"/>
        </w:rPr>
      </w:pPr>
      <w:r w:rsidRPr="00946A63">
        <w:rPr>
          <w:rFonts w:ascii="Verdana" w:hAnsi="Verdana"/>
          <w:b/>
          <w:bCs/>
          <w:color w:val="002060"/>
          <w:sz w:val="24"/>
          <w:szCs w:val="24"/>
        </w:rPr>
        <w:t>Ограничьте доступ к травмирующему контенту.</w:t>
      </w:r>
    </w:p>
    <w:p w14:paraId="37342250" w14:textId="77777777" w:rsidR="00946A63" w:rsidRDefault="00872C05" w:rsidP="003E5980">
      <w:pPr>
        <w:rPr>
          <w:rFonts w:ascii="Verdana" w:hAnsi="Verdana"/>
          <w:sz w:val="24"/>
          <w:szCs w:val="24"/>
        </w:rPr>
      </w:pPr>
      <w:r w:rsidRPr="00C1349F">
        <w:rPr>
          <w:rFonts w:ascii="Verdana" w:hAnsi="Verdana"/>
          <w:noProof/>
          <w:sz w:val="24"/>
          <w:szCs w:val="24"/>
        </w:rPr>
        <w:drawing>
          <wp:inline distT="0" distB="0" distL="0" distR="0" wp14:anchorId="37545165" wp14:editId="08A7225E">
            <wp:extent cx="2100943" cy="1838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31" cy="184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6877" w14:textId="77777777" w:rsidR="00946A63" w:rsidRDefault="00946A63" w:rsidP="003E5980">
      <w:pPr>
        <w:rPr>
          <w:rFonts w:ascii="Verdana" w:hAnsi="Verdana"/>
          <w:sz w:val="24"/>
          <w:szCs w:val="24"/>
        </w:rPr>
      </w:pPr>
    </w:p>
    <w:p w14:paraId="494427CB" w14:textId="66153266" w:rsidR="003E5980" w:rsidRPr="00C1349F" w:rsidRDefault="003E5980" w:rsidP="003E5980">
      <w:pPr>
        <w:rPr>
          <w:rFonts w:ascii="Verdana" w:hAnsi="Verdana"/>
          <w:sz w:val="24"/>
          <w:szCs w:val="24"/>
        </w:rPr>
      </w:pPr>
      <w:r w:rsidRPr="00C1349F">
        <w:rPr>
          <w:rFonts w:ascii="Verdana" w:hAnsi="Verdana"/>
          <w:sz w:val="24"/>
          <w:szCs w:val="24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</w:t>
      </w:r>
      <w:r w:rsidR="00946A63">
        <w:rPr>
          <w:rFonts w:ascii="Verdana" w:hAnsi="Verdana"/>
          <w:sz w:val="24"/>
          <w:szCs w:val="24"/>
        </w:rPr>
        <w:t>ю</w:t>
      </w:r>
      <w:r w:rsidRPr="00C1349F">
        <w:rPr>
          <w:rFonts w:ascii="Verdana" w:hAnsi="Verdana"/>
          <w:sz w:val="24"/>
          <w:szCs w:val="24"/>
        </w:rPr>
        <w:t xml:space="preserve"> </w:t>
      </w:r>
      <w:r w:rsidR="00946A63">
        <w:rPr>
          <w:rFonts w:ascii="Verdana" w:hAnsi="Verdana"/>
          <w:sz w:val="24"/>
          <w:szCs w:val="24"/>
        </w:rPr>
        <w:t>в</w:t>
      </w:r>
      <w:r w:rsidRPr="00C1349F">
        <w:rPr>
          <w:rFonts w:ascii="Verdana" w:hAnsi="Verdana"/>
          <w:sz w:val="24"/>
          <w:szCs w:val="24"/>
        </w:rPr>
        <w:t>озьмете из надежных источников</w:t>
      </w:r>
    </w:p>
    <w:p w14:paraId="69D898E0" w14:textId="77777777" w:rsidR="00946A63" w:rsidRDefault="00946A63" w:rsidP="00B66D8B">
      <w:pPr>
        <w:sectPr w:rsidR="00946A63" w:rsidSect="00946A63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14:paraId="1ED70A29" w14:textId="5B208EB8" w:rsidR="00B66D8B" w:rsidRPr="00B66D8B" w:rsidRDefault="00B66D8B" w:rsidP="00B66D8B">
      <w:pPr>
        <w:rPr>
          <w:rFonts w:ascii="Verdana" w:hAnsi="Verdana"/>
          <w:sz w:val="24"/>
          <w:szCs w:val="24"/>
        </w:rPr>
      </w:pPr>
    </w:p>
    <w:sectPr w:rsidR="00B66D8B" w:rsidRPr="00B66D8B" w:rsidSect="00872C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C2956"/>
    <w:multiLevelType w:val="hybridMultilevel"/>
    <w:tmpl w:val="889EB080"/>
    <w:lvl w:ilvl="0" w:tplc="0419000B">
      <w:start w:val="1"/>
      <w:numFmt w:val="bullet"/>
      <w:lvlText w:val=""/>
      <w:lvlJc w:val="left"/>
      <w:pPr>
        <w:ind w:left="3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" w15:restartNumberingAfterBreak="0">
    <w:nsid w:val="715220F0"/>
    <w:multiLevelType w:val="hybridMultilevel"/>
    <w:tmpl w:val="9010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B5"/>
    <w:rsid w:val="0022149D"/>
    <w:rsid w:val="003629FE"/>
    <w:rsid w:val="003C5D09"/>
    <w:rsid w:val="003E5980"/>
    <w:rsid w:val="00570880"/>
    <w:rsid w:val="007E65CA"/>
    <w:rsid w:val="00872C05"/>
    <w:rsid w:val="00946A63"/>
    <w:rsid w:val="00B275B5"/>
    <w:rsid w:val="00B66D8B"/>
    <w:rsid w:val="00C1349F"/>
    <w:rsid w:val="00E35B6A"/>
    <w:rsid w:val="00E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7CD6"/>
  <w15:chartTrackingRefBased/>
  <w15:docId w15:val="{8424B16B-1C48-423B-AA85-9E8A4E9E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Кокорева</dc:creator>
  <cp:keywords/>
  <dc:description/>
  <cp:lastModifiedBy>Жанна Кокорева</cp:lastModifiedBy>
  <cp:revision>2</cp:revision>
  <dcterms:created xsi:type="dcterms:W3CDTF">2020-04-12T09:58:00Z</dcterms:created>
  <dcterms:modified xsi:type="dcterms:W3CDTF">2020-04-12T13:14:00Z</dcterms:modified>
</cp:coreProperties>
</file>